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569" w:rsidRPr="00F45221" w:rsidRDefault="00E63569" w:rsidP="00F4522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45221">
        <w:rPr>
          <w:rFonts w:ascii="Times New Roman" w:hAnsi="Times New Roman" w:cs="Times New Roman"/>
          <w:b/>
          <w:sz w:val="28"/>
          <w:szCs w:val="28"/>
          <w:lang w:val="uk-UA"/>
        </w:rPr>
        <w:t>Р</w:t>
      </w:r>
      <w:proofErr w:type="spellStart"/>
      <w:r w:rsidRPr="00F45221">
        <w:rPr>
          <w:rFonts w:ascii="Times New Roman" w:hAnsi="Times New Roman" w:cs="Times New Roman"/>
          <w:b/>
          <w:sz w:val="28"/>
          <w:szCs w:val="28"/>
        </w:rPr>
        <w:t>еалізація</w:t>
      </w:r>
      <w:proofErr w:type="spellEnd"/>
      <w:r w:rsidRPr="00F45221">
        <w:rPr>
          <w:rFonts w:ascii="Times New Roman" w:hAnsi="Times New Roman" w:cs="Times New Roman"/>
          <w:b/>
          <w:sz w:val="28"/>
          <w:szCs w:val="28"/>
        </w:rPr>
        <w:t xml:space="preserve"> майна </w:t>
      </w:r>
      <w:proofErr w:type="spellStart"/>
      <w:r w:rsidRPr="00F45221">
        <w:rPr>
          <w:rFonts w:ascii="Times New Roman" w:hAnsi="Times New Roman" w:cs="Times New Roman"/>
          <w:b/>
          <w:sz w:val="28"/>
          <w:szCs w:val="28"/>
        </w:rPr>
        <w:t>боржника</w:t>
      </w:r>
      <w:proofErr w:type="spellEnd"/>
      <w:r w:rsidRPr="00F45221">
        <w:rPr>
          <w:rFonts w:ascii="Times New Roman" w:hAnsi="Times New Roman" w:cs="Times New Roman"/>
          <w:b/>
          <w:sz w:val="28"/>
          <w:szCs w:val="28"/>
        </w:rPr>
        <w:t xml:space="preserve"> в</w:t>
      </w:r>
      <w:r w:rsidRPr="00F45221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proofErr w:type="spellStart"/>
      <w:r w:rsidRPr="00F45221">
        <w:rPr>
          <w:rFonts w:ascii="Times New Roman" w:hAnsi="Times New Roman" w:cs="Times New Roman"/>
          <w:b/>
          <w:sz w:val="28"/>
          <w:szCs w:val="28"/>
        </w:rPr>
        <w:t>дпов</w:t>
      </w:r>
      <w:proofErr w:type="spellEnd"/>
      <w:r w:rsidRPr="00F45221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F45221">
        <w:rPr>
          <w:rFonts w:ascii="Times New Roman" w:hAnsi="Times New Roman" w:cs="Times New Roman"/>
          <w:b/>
          <w:sz w:val="28"/>
          <w:szCs w:val="28"/>
        </w:rPr>
        <w:t xml:space="preserve">дно до норм Кодексу </w:t>
      </w:r>
      <w:proofErr w:type="spellStart"/>
      <w:r w:rsidRPr="00F45221">
        <w:rPr>
          <w:rFonts w:ascii="Times New Roman" w:hAnsi="Times New Roman" w:cs="Times New Roman"/>
          <w:b/>
          <w:sz w:val="28"/>
          <w:szCs w:val="28"/>
        </w:rPr>
        <w:t>Укра</w:t>
      </w:r>
      <w:proofErr w:type="spellEnd"/>
      <w:r w:rsidRPr="00F45221">
        <w:rPr>
          <w:rFonts w:ascii="Times New Roman" w:hAnsi="Times New Roman" w:cs="Times New Roman"/>
          <w:b/>
          <w:sz w:val="28"/>
          <w:szCs w:val="28"/>
          <w:lang w:val="uk-UA"/>
        </w:rPr>
        <w:t>ї</w:t>
      </w:r>
      <w:r w:rsidRPr="00F45221">
        <w:rPr>
          <w:rFonts w:ascii="Times New Roman" w:hAnsi="Times New Roman" w:cs="Times New Roman"/>
          <w:b/>
          <w:sz w:val="28"/>
          <w:szCs w:val="28"/>
        </w:rPr>
        <w:t xml:space="preserve">ни з процедур </w:t>
      </w:r>
      <w:proofErr w:type="spellStart"/>
      <w:r w:rsidRPr="00F45221">
        <w:rPr>
          <w:rFonts w:ascii="Times New Roman" w:hAnsi="Times New Roman" w:cs="Times New Roman"/>
          <w:b/>
          <w:sz w:val="28"/>
          <w:szCs w:val="28"/>
        </w:rPr>
        <w:t>банкрутства</w:t>
      </w:r>
      <w:proofErr w:type="spellEnd"/>
    </w:p>
    <w:p w:rsidR="007C2D12" w:rsidRPr="00F45221" w:rsidRDefault="007C2D12" w:rsidP="00F452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5048C" w:rsidRPr="00F45221" w:rsidRDefault="00C5048C" w:rsidP="00F452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45221">
        <w:rPr>
          <w:rFonts w:ascii="Times New Roman" w:hAnsi="Times New Roman" w:cs="Times New Roman"/>
          <w:sz w:val="28"/>
          <w:szCs w:val="28"/>
        </w:rPr>
        <w:t xml:space="preserve">Кодекс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Укра</w:t>
      </w:r>
      <w:proofErr w:type="spellEnd"/>
      <w:r w:rsidRPr="00F45221">
        <w:rPr>
          <w:rFonts w:ascii="Times New Roman" w:hAnsi="Times New Roman" w:cs="Times New Roman"/>
          <w:sz w:val="28"/>
          <w:szCs w:val="28"/>
          <w:lang w:val="uk-UA"/>
        </w:rPr>
        <w:t>ї</w:t>
      </w:r>
      <w:r w:rsidRPr="00F45221">
        <w:rPr>
          <w:rFonts w:ascii="Times New Roman" w:hAnsi="Times New Roman" w:cs="Times New Roman"/>
          <w:sz w:val="28"/>
          <w:szCs w:val="28"/>
        </w:rPr>
        <w:t xml:space="preserve">ни з процедур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банкрутства</w:t>
      </w:r>
      <w:proofErr w:type="spellEnd"/>
      <w:r w:rsidRPr="00F45221">
        <w:rPr>
          <w:rFonts w:ascii="Times New Roman" w:hAnsi="Times New Roman" w:cs="Times New Roman"/>
          <w:sz w:val="28"/>
          <w:szCs w:val="28"/>
          <w:lang w:val="uk-UA"/>
        </w:rPr>
        <w:t xml:space="preserve"> уводиться в дію 21 жовтня 2019 року</w:t>
      </w:r>
      <w:proofErr w:type="gramStart"/>
      <w:r w:rsidRPr="00F45221">
        <w:rPr>
          <w:rFonts w:ascii="Times New Roman" w:hAnsi="Times New Roman" w:cs="Times New Roman"/>
          <w:sz w:val="28"/>
          <w:szCs w:val="28"/>
          <w:lang w:val="uk-UA"/>
        </w:rPr>
        <w:t>.</w:t>
      </w:r>
      <w:proofErr w:type="gramEnd"/>
      <w:r w:rsidRPr="00F45221">
        <w:rPr>
          <w:rFonts w:ascii="Times New Roman" w:hAnsi="Times New Roman" w:cs="Times New Roman"/>
          <w:sz w:val="28"/>
          <w:szCs w:val="28"/>
          <w:lang w:val="uk-UA"/>
        </w:rPr>
        <w:t xml:space="preserve"> І</w:t>
      </w:r>
      <w:proofErr w:type="gramStart"/>
      <w:r w:rsidRPr="00F45221">
        <w:rPr>
          <w:rFonts w:ascii="Times New Roman" w:hAnsi="Times New Roman" w:cs="Times New Roman"/>
          <w:sz w:val="28"/>
          <w:szCs w:val="28"/>
          <w:lang w:val="uk-UA"/>
        </w:rPr>
        <w:t>з</w:t>
      </w:r>
      <w:proofErr w:type="gramEnd"/>
      <w:r w:rsidRPr="00F45221">
        <w:rPr>
          <w:rFonts w:ascii="Times New Roman" w:hAnsi="Times New Roman" w:cs="Times New Roman"/>
          <w:sz w:val="28"/>
          <w:szCs w:val="28"/>
          <w:lang w:val="uk-UA"/>
        </w:rPr>
        <w:t xml:space="preserve"> цієї ж дати припиняє дію наразі чи</w:t>
      </w:r>
      <w:r w:rsidR="00EA6941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F45221">
        <w:rPr>
          <w:rFonts w:ascii="Times New Roman" w:hAnsi="Times New Roman" w:cs="Times New Roman"/>
          <w:sz w:val="28"/>
          <w:szCs w:val="28"/>
          <w:lang w:val="uk-UA"/>
        </w:rPr>
        <w:t>ний Закон України «</w:t>
      </w:r>
      <w:r w:rsidR="007C2D12" w:rsidRPr="00F45221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F45221">
        <w:rPr>
          <w:rFonts w:ascii="Times New Roman" w:hAnsi="Times New Roman" w:cs="Times New Roman"/>
          <w:sz w:val="28"/>
          <w:szCs w:val="28"/>
          <w:lang w:val="uk-UA"/>
        </w:rPr>
        <w:t>ро відновлення пл</w:t>
      </w:r>
      <w:r w:rsidR="00EA6941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F45221">
        <w:rPr>
          <w:rFonts w:ascii="Times New Roman" w:hAnsi="Times New Roman" w:cs="Times New Roman"/>
          <w:sz w:val="28"/>
          <w:szCs w:val="28"/>
          <w:lang w:val="uk-UA"/>
        </w:rPr>
        <w:t>тоспром</w:t>
      </w:r>
      <w:r w:rsidR="00EA6941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F45221">
        <w:rPr>
          <w:rFonts w:ascii="Times New Roman" w:hAnsi="Times New Roman" w:cs="Times New Roman"/>
          <w:sz w:val="28"/>
          <w:szCs w:val="28"/>
          <w:lang w:val="uk-UA"/>
        </w:rPr>
        <w:t>жності боржника або визнання його банкрутом»</w:t>
      </w:r>
      <w:r w:rsidR="007C2D12" w:rsidRPr="00F4522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45221" w:rsidRPr="00F45221" w:rsidRDefault="007C2D12" w:rsidP="00F452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5221">
        <w:rPr>
          <w:rFonts w:ascii="Times New Roman" w:hAnsi="Times New Roman" w:cs="Times New Roman"/>
          <w:sz w:val="28"/>
          <w:szCs w:val="28"/>
          <w:lang w:val="uk-UA"/>
        </w:rPr>
        <w:t xml:space="preserve">Зазначений вище Кодекс </w:t>
      </w:r>
      <w:proofErr w:type="spellStart"/>
      <w:r w:rsidR="00E63569" w:rsidRPr="00F45221">
        <w:rPr>
          <w:rFonts w:ascii="Times New Roman" w:hAnsi="Times New Roman" w:cs="Times New Roman"/>
          <w:sz w:val="28"/>
          <w:szCs w:val="28"/>
        </w:rPr>
        <w:t>запроваджує</w:t>
      </w:r>
      <w:proofErr w:type="spellEnd"/>
      <w:r w:rsidR="00E63569" w:rsidRPr="00F45221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="00E63569" w:rsidRPr="00F45221">
        <w:rPr>
          <w:rFonts w:ascii="Times New Roman" w:hAnsi="Times New Roman" w:cs="Times New Roman"/>
          <w:sz w:val="28"/>
          <w:szCs w:val="28"/>
        </w:rPr>
        <w:t>регулює</w:t>
      </w:r>
      <w:proofErr w:type="spellEnd"/>
      <w:r w:rsidR="00E63569" w:rsidRPr="00F45221">
        <w:rPr>
          <w:rFonts w:ascii="Times New Roman" w:hAnsi="Times New Roman" w:cs="Times New Roman"/>
          <w:sz w:val="28"/>
          <w:szCs w:val="28"/>
        </w:rPr>
        <w:t xml:space="preserve"> продаж майна </w:t>
      </w:r>
      <w:proofErr w:type="spellStart"/>
      <w:r w:rsidR="00E63569" w:rsidRPr="00F45221">
        <w:rPr>
          <w:rFonts w:ascii="Times New Roman" w:hAnsi="Times New Roman" w:cs="Times New Roman"/>
          <w:sz w:val="28"/>
          <w:szCs w:val="28"/>
        </w:rPr>
        <w:t>боржників</w:t>
      </w:r>
      <w:proofErr w:type="spellEnd"/>
      <w:r w:rsidR="00E63569" w:rsidRPr="00F45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3569" w:rsidRPr="00F45221">
        <w:rPr>
          <w:rFonts w:ascii="Times New Roman" w:hAnsi="Times New Roman" w:cs="Times New Roman"/>
          <w:sz w:val="28"/>
          <w:szCs w:val="28"/>
        </w:rPr>
        <w:t>виключно</w:t>
      </w:r>
      <w:proofErr w:type="spellEnd"/>
      <w:r w:rsidR="00E63569" w:rsidRPr="00F45221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E63569" w:rsidRPr="00F45221">
        <w:rPr>
          <w:rFonts w:ascii="Times New Roman" w:hAnsi="Times New Roman" w:cs="Times New Roman"/>
          <w:sz w:val="28"/>
          <w:szCs w:val="28"/>
        </w:rPr>
        <w:t>аукціоні</w:t>
      </w:r>
      <w:proofErr w:type="spellEnd"/>
      <w:r w:rsidR="00E63569" w:rsidRPr="00F45221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E63569" w:rsidRPr="00F45221">
        <w:rPr>
          <w:rFonts w:ascii="Times New Roman" w:hAnsi="Times New Roman" w:cs="Times New Roman"/>
          <w:sz w:val="28"/>
          <w:szCs w:val="28"/>
        </w:rPr>
        <w:t>електронній</w:t>
      </w:r>
      <w:proofErr w:type="spellEnd"/>
      <w:r w:rsidR="00E63569" w:rsidRPr="00F45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3569" w:rsidRPr="00F45221">
        <w:rPr>
          <w:rFonts w:ascii="Times New Roman" w:hAnsi="Times New Roman" w:cs="Times New Roman"/>
          <w:sz w:val="28"/>
          <w:szCs w:val="28"/>
        </w:rPr>
        <w:t>системі</w:t>
      </w:r>
      <w:proofErr w:type="spellEnd"/>
      <w:r w:rsidR="00E63569" w:rsidRPr="00F45221">
        <w:rPr>
          <w:rFonts w:ascii="Times New Roman" w:hAnsi="Times New Roman" w:cs="Times New Roman"/>
          <w:sz w:val="28"/>
          <w:szCs w:val="28"/>
        </w:rPr>
        <w:t>.</w:t>
      </w:r>
      <w:r w:rsidRPr="00F4522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45221" w:rsidRPr="00F45221">
        <w:rPr>
          <w:rFonts w:ascii="Times New Roman" w:hAnsi="Times New Roman" w:cs="Times New Roman"/>
          <w:sz w:val="28"/>
          <w:szCs w:val="28"/>
          <w:lang w:val="uk-UA"/>
        </w:rPr>
        <w:t>Розглянемо</w:t>
      </w:r>
      <w:r w:rsidR="00F45221" w:rsidRPr="00F45221">
        <w:rPr>
          <w:rFonts w:ascii="Times New Roman" w:hAnsi="Times New Roman" w:cs="Times New Roman"/>
          <w:sz w:val="28"/>
          <w:szCs w:val="28"/>
        </w:rPr>
        <w:t xml:space="preserve"> порядок </w:t>
      </w:r>
      <w:proofErr w:type="spellStart"/>
      <w:r w:rsidR="00F45221" w:rsidRPr="00F45221">
        <w:rPr>
          <w:rFonts w:ascii="Times New Roman" w:hAnsi="Times New Roman" w:cs="Times New Roman"/>
          <w:sz w:val="28"/>
          <w:szCs w:val="28"/>
        </w:rPr>
        <w:t>проведення</w:t>
      </w:r>
      <w:proofErr w:type="spellEnd"/>
      <w:r w:rsidR="00F45221" w:rsidRPr="00F45221">
        <w:rPr>
          <w:rFonts w:ascii="Times New Roman" w:hAnsi="Times New Roman" w:cs="Times New Roman"/>
          <w:sz w:val="28"/>
          <w:szCs w:val="28"/>
        </w:rPr>
        <w:t xml:space="preserve"> такого </w:t>
      </w:r>
      <w:proofErr w:type="spellStart"/>
      <w:r w:rsidR="00F45221" w:rsidRPr="00F45221">
        <w:rPr>
          <w:rFonts w:ascii="Times New Roman" w:hAnsi="Times New Roman" w:cs="Times New Roman"/>
          <w:sz w:val="28"/>
          <w:szCs w:val="28"/>
        </w:rPr>
        <w:t>аукціону</w:t>
      </w:r>
      <w:proofErr w:type="spellEnd"/>
      <w:r w:rsidR="00F45221" w:rsidRPr="00F45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45221" w:rsidRPr="00F45221">
        <w:rPr>
          <w:rFonts w:ascii="Times New Roman" w:hAnsi="Times New Roman" w:cs="Times New Roman"/>
          <w:sz w:val="28"/>
          <w:szCs w:val="28"/>
        </w:rPr>
        <w:t>згідно</w:t>
      </w:r>
      <w:proofErr w:type="spellEnd"/>
      <w:r w:rsidR="00F45221" w:rsidRPr="00F45221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="00F45221" w:rsidRPr="00F45221">
        <w:rPr>
          <w:rFonts w:ascii="Times New Roman" w:hAnsi="Times New Roman" w:cs="Times New Roman"/>
          <w:sz w:val="28"/>
          <w:szCs w:val="28"/>
        </w:rPr>
        <w:t>новими</w:t>
      </w:r>
      <w:proofErr w:type="spellEnd"/>
      <w:r w:rsidR="00F45221" w:rsidRPr="00F45221">
        <w:rPr>
          <w:rFonts w:ascii="Times New Roman" w:hAnsi="Times New Roman" w:cs="Times New Roman"/>
          <w:sz w:val="28"/>
          <w:szCs w:val="28"/>
        </w:rPr>
        <w:t xml:space="preserve"> правилами.</w:t>
      </w:r>
    </w:p>
    <w:p w:rsidR="00F45221" w:rsidRPr="00E22308" w:rsidRDefault="00F45221" w:rsidP="00291E76">
      <w:pPr>
        <w:pStyle w:val="a4"/>
        <w:numPr>
          <w:ilvl w:val="0"/>
          <w:numId w:val="1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proofErr w:type="gramStart"/>
      <w:r w:rsidRPr="00E22308">
        <w:rPr>
          <w:rFonts w:ascii="Times New Roman" w:hAnsi="Times New Roman" w:cs="Times New Roman"/>
          <w:bCs/>
          <w:sz w:val="28"/>
          <w:szCs w:val="28"/>
        </w:rPr>
        <w:t>Р</w:t>
      </w:r>
      <w:proofErr w:type="gramEnd"/>
      <w:r w:rsidRPr="00E22308">
        <w:rPr>
          <w:rFonts w:ascii="Times New Roman" w:hAnsi="Times New Roman" w:cs="Times New Roman"/>
          <w:bCs/>
          <w:sz w:val="28"/>
          <w:szCs w:val="28"/>
        </w:rPr>
        <w:t>івність</w:t>
      </w:r>
      <w:proofErr w:type="spellEnd"/>
      <w:r w:rsidRPr="00E2230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22308">
        <w:rPr>
          <w:rFonts w:ascii="Times New Roman" w:hAnsi="Times New Roman" w:cs="Times New Roman"/>
          <w:bCs/>
          <w:sz w:val="28"/>
          <w:szCs w:val="28"/>
        </w:rPr>
        <w:t>учасників</w:t>
      </w:r>
      <w:proofErr w:type="spellEnd"/>
      <w:r w:rsidRPr="00E22308">
        <w:rPr>
          <w:rFonts w:ascii="Times New Roman" w:hAnsi="Times New Roman" w:cs="Times New Roman"/>
          <w:bCs/>
          <w:sz w:val="28"/>
          <w:szCs w:val="28"/>
        </w:rPr>
        <w:t xml:space="preserve"> та </w:t>
      </w:r>
      <w:proofErr w:type="spellStart"/>
      <w:r w:rsidRPr="00E22308">
        <w:rPr>
          <w:rFonts w:ascii="Times New Roman" w:hAnsi="Times New Roman" w:cs="Times New Roman"/>
          <w:bCs/>
          <w:sz w:val="28"/>
          <w:szCs w:val="28"/>
        </w:rPr>
        <w:t>вільний</w:t>
      </w:r>
      <w:proofErr w:type="spellEnd"/>
      <w:r w:rsidRPr="00E22308">
        <w:rPr>
          <w:rFonts w:ascii="Times New Roman" w:hAnsi="Times New Roman" w:cs="Times New Roman"/>
          <w:bCs/>
          <w:sz w:val="28"/>
          <w:szCs w:val="28"/>
        </w:rPr>
        <w:t xml:space="preserve"> доступ до </w:t>
      </w:r>
      <w:proofErr w:type="spellStart"/>
      <w:r w:rsidRPr="00E22308">
        <w:rPr>
          <w:rFonts w:ascii="Times New Roman" w:hAnsi="Times New Roman" w:cs="Times New Roman"/>
          <w:bCs/>
          <w:sz w:val="28"/>
          <w:szCs w:val="28"/>
        </w:rPr>
        <w:t>аукціонного</w:t>
      </w:r>
      <w:proofErr w:type="spellEnd"/>
      <w:r w:rsidRPr="00E22308">
        <w:rPr>
          <w:rFonts w:ascii="Times New Roman" w:hAnsi="Times New Roman" w:cs="Times New Roman"/>
          <w:bCs/>
          <w:sz w:val="28"/>
          <w:szCs w:val="28"/>
        </w:rPr>
        <w:t xml:space="preserve"> майна</w:t>
      </w:r>
      <w:r w:rsidR="00E22308" w:rsidRPr="00E22308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</w:p>
    <w:p w:rsidR="00F45221" w:rsidRPr="00F45221" w:rsidRDefault="00F45221" w:rsidP="00F452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45221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введенням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нових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правил продажу майна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боржникі</w:t>
      </w:r>
      <w:proofErr w:type="gramStart"/>
      <w:r w:rsidRPr="00F45221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F4522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арбітражний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керуючий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призначений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господарським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судом буде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замовником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аукціону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>.</w:t>
      </w:r>
    </w:p>
    <w:p w:rsidR="00F45221" w:rsidRPr="00F45221" w:rsidRDefault="00F45221" w:rsidP="00F452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F45221">
        <w:rPr>
          <w:rFonts w:ascii="Times New Roman" w:hAnsi="Times New Roman" w:cs="Times New Roman"/>
          <w:sz w:val="28"/>
          <w:szCs w:val="28"/>
        </w:rPr>
        <w:t>Оголосити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про перший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аукціон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замовник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</w:t>
      </w:r>
      <w:r w:rsidR="00C956E9">
        <w:rPr>
          <w:rFonts w:ascii="Times New Roman" w:hAnsi="Times New Roman" w:cs="Times New Roman"/>
          <w:sz w:val="28"/>
          <w:szCs w:val="28"/>
          <w:lang w:val="uk-UA"/>
        </w:rPr>
        <w:t>повинен</w:t>
      </w:r>
      <w:r w:rsidRPr="00F45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впродовж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20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днів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з моменту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отримання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згоди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на продаж майна, </w:t>
      </w:r>
      <w:r w:rsidR="00C956E9">
        <w:rPr>
          <w:rFonts w:ascii="Times New Roman" w:hAnsi="Times New Roman" w:cs="Times New Roman"/>
          <w:sz w:val="28"/>
          <w:szCs w:val="28"/>
          <w:lang w:val="uk-UA"/>
        </w:rPr>
        <w:t>а бо у разі</w:t>
      </w:r>
      <w:r w:rsidRPr="00F45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визнач</w:t>
      </w:r>
      <w:r w:rsidR="00C956E9">
        <w:rPr>
          <w:rFonts w:ascii="Times New Roman" w:hAnsi="Times New Roman" w:cs="Times New Roman"/>
          <w:sz w:val="28"/>
          <w:szCs w:val="28"/>
          <w:lang w:val="uk-UA"/>
        </w:rPr>
        <w:t>ення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</w:t>
      </w:r>
      <w:r w:rsidR="00C956E9" w:rsidRPr="00F45221">
        <w:rPr>
          <w:rFonts w:ascii="Times New Roman" w:hAnsi="Times New Roman" w:cs="Times New Roman"/>
          <w:sz w:val="28"/>
          <w:szCs w:val="28"/>
        </w:rPr>
        <w:t>суд</w:t>
      </w:r>
      <w:r w:rsidR="00C956E9">
        <w:rPr>
          <w:rFonts w:ascii="Times New Roman" w:hAnsi="Times New Roman" w:cs="Times New Roman"/>
          <w:sz w:val="28"/>
          <w:szCs w:val="28"/>
          <w:lang w:val="uk-UA"/>
        </w:rPr>
        <w:t>ом</w:t>
      </w:r>
      <w:r w:rsidR="00C956E9" w:rsidRPr="00F45221">
        <w:rPr>
          <w:rFonts w:ascii="Times New Roman" w:hAnsi="Times New Roman" w:cs="Times New Roman"/>
          <w:sz w:val="28"/>
          <w:szCs w:val="28"/>
        </w:rPr>
        <w:t xml:space="preserve"> </w:t>
      </w:r>
      <w:r w:rsidR="00C956E9">
        <w:rPr>
          <w:rFonts w:ascii="Times New Roman" w:hAnsi="Times New Roman" w:cs="Times New Roman"/>
          <w:sz w:val="28"/>
          <w:szCs w:val="28"/>
        </w:rPr>
        <w:t>умов</w:t>
      </w:r>
      <w:r w:rsidR="00C956E9" w:rsidRPr="00C956E9">
        <w:rPr>
          <w:rFonts w:ascii="Times New Roman" w:hAnsi="Times New Roman" w:cs="Times New Roman"/>
          <w:sz w:val="28"/>
          <w:szCs w:val="28"/>
        </w:rPr>
        <w:t xml:space="preserve"> </w:t>
      </w:r>
      <w:r w:rsidR="00C956E9" w:rsidRPr="00F45221">
        <w:rPr>
          <w:rFonts w:ascii="Times New Roman" w:hAnsi="Times New Roman" w:cs="Times New Roman"/>
          <w:sz w:val="28"/>
          <w:szCs w:val="28"/>
        </w:rPr>
        <w:t xml:space="preserve">про </w:t>
      </w:r>
      <w:proofErr w:type="spellStart"/>
      <w:r w:rsidR="00C956E9" w:rsidRPr="00F45221">
        <w:rPr>
          <w:rFonts w:ascii="Times New Roman" w:hAnsi="Times New Roman" w:cs="Times New Roman"/>
          <w:sz w:val="28"/>
          <w:szCs w:val="28"/>
        </w:rPr>
        <w:t>нього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F45221">
        <w:rPr>
          <w:rFonts w:ascii="Times New Roman" w:hAnsi="Times New Roman" w:cs="Times New Roman"/>
          <w:sz w:val="28"/>
          <w:szCs w:val="28"/>
        </w:rPr>
        <w:t xml:space="preserve"> Кодексом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передбачено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оголошення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другого та повторного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аукціонів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F45221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F45221">
        <w:rPr>
          <w:rFonts w:ascii="Times New Roman" w:hAnsi="Times New Roman" w:cs="Times New Roman"/>
          <w:sz w:val="28"/>
          <w:szCs w:val="28"/>
        </w:rPr>
        <w:t>ід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організації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аукціонів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замовники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можуть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вчиняти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дії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встановлювати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вимоги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порушать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рівність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учасників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аукціон</w:t>
      </w:r>
      <w:r w:rsidR="00B7589C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="00B7589C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B7589C">
        <w:rPr>
          <w:rFonts w:ascii="Times New Roman" w:hAnsi="Times New Roman" w:cs="Times New Roman"/>
          <w:sz w:val="28"/>
          <w:szCs w:val="28"/>
        </w:rPr>
        <w:t>дискримінують</w:t>
      </w:r>
      <w:proofErr w:type="spellEnd"/>
      <w:r w:rsidR="00B758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7589C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="00B7589C">
        <w:rPr>
          <w:rFonts w:ascii="Times New Roman" w:hAnsi="Times New Roman" w:cs="Times New Roman"/>
          <w:sz w:val="28"/>
          <w:szCs w:val="28"/>
          <w:lang w:val="uk-UA"/>
        </w:rPr>
        <w:t>, о</w:t>
      </w:r>
      <w:proofErr w:type="spellStart"/>
      <w:r w:rsidR="00C956E9">
        <w:rPr>
          <w:rFonts w:ascii="Times New Roman" w:hAnsi="Times New Roman" w:cs="Times New Roman"/>
          <w:sz w:val="28"/>
          <w:szCs w:val="28"/>
        </w:rPr>
        <w:t>скільки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учасники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спостерігачі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мають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однаковий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доступ до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інформації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виставлене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аукціон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майно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Кодекс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забороняє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визначати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переважне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право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купі</w:t>
      </w:r>
      <w:proofErr w:type="gramStart"/>
      <w:r w:rsidRPr="00F45221">
        <w:rPr>
          <w:rFonts w:ascii="Times New Roman" w:hAnsi="Times New Roman" w:cs="Times New Roman"/>
          <w:sz w:val="28"/>
          <w:szCs w:val="28"/>
        </w:rPr>
        <w:t>вл</w:t>
      </w:r>
      <w:proofErr w:type="gramEnd"/>
      <w:r w:rsidRPr="00F45221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майна на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аукціоні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>.</w:t>
      </w:r>
    </w:p>
    <w:p w:rsidR="00F45221" w:rsidRPr="00F45221" w:rsidRDefault="00F45221" w:rsidP="00F452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F45221">
        <w:rPr>
          <w:rFonts w:ascii="Times New Roman" w:hAnsi="Times New Roman" w:cs="Times New Roman"/>
          <w:sz w:val="28"/>
          <w:szCs w:val="28"/>
        </w:rPr>
        <w:t>Окр</w:t>
      </w:r>
      <w:proofErr w:type="gramEnd"/>
      <w:r w:rsidRPr="00F45221">
        <w:rPr>
          <w:rFonts w:ascii="Times New Roman" w:hAnsi="Times New Roman" w:cs="Times New Roman"/>
          <w:sz w:val="28"/>
          <w:szCs w:val="28"/>
        </w:rPr>
        <w:t>ім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замовнику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електронному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майданчику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заборонено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надавати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дані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інших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учасників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торгів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>.</w:t>
      </w:r>
    </w:p>
    <w:p w:rsidR="00F45221" w:rsidRPr="00E22308" w:rsidRDefault="00F45221" w:rsidP="0028078E">
      <w:pPr>
        <w:pStyle w:val="a4"/>
        <w:numPr>
          <w:ilvl w:val="0"/>
          <w:numId w:val="1"/>
        </w:numPr>
        <w:spacing w:after="0" w:line="240" w:lineRule="auto"/>
        <w:ind w:left="709" w:firstLine="0"/>
        <w:jc w:val="both"/>
        <w:rPr>
          <w:rFonts w:ascii="Times New Roman" w:hAnsi="Times New Roman" w:cs="Times New Roman"/>
          <w:sz w:val="28"/>
          <w:szCs w:val="28"/>
        </w:rPr>
      </w:pPr>
      <w:r w:rsidRPr="00E22308">
        <w:rPr>
          <w:rFonts w:ascii="Times New Roman" w:hAnsi="Times New Roman" w:cs="Times New Roman"/>
          <w:b/>
          <w:bCs/>
          <w:sz w:val="28"/>
          <w:szCs w:val="28"/>
        </w:rPr>
        <w:t xml:space="preserve">За </w:t>
      </w:r>
      <w:proofErr w:type="spellStart"/>
      <w:r w:rsidRPr="00E22308">
        <w:rPr>
          <w:rFonts w:ascii="Times New Roman" w:hAnsi="Times New Roman" w:cs="Times New Roman"/>
          <w:b/>
          <w:bCs/>
          <w:sz w:val="28"/>
          <w:szCs w:val="28"/>
        </w:rPr>
        <w:t>порушення</w:t>
      </w:r>
      <w:proofErr w:type="spellEnd"/>
      <w:r w:rsidRPr="00E22308">
        <w:rPr>
          <w:rFonts w:ascii="Times New Roman" w:hAnsi="Times New Roman" w:cs="Times New Roman"/>
          <w:b/>
          <w:bCs/>
          <w:sz w:val="28"/>
          <w:szCs w:val="28"/>
        </w:rPr>
        <w:t xml:space="preserve"> прав </w:t>
      </w:r>
      <w:proofErr w:type="spellStart"/>
      <w:r w:rsidRPr="00E22308">
        <w:rPr>
          <w:rFonts w:ascii="Times New Roman" w:hAnsi="Times New Roman" w:cs="Times New Roman"/>
          <w:b/>
          <w:bCs/>
          <w:sz w:val="28"/>
          <w:szCs w:val="28"/>
        </w:rPr>
        <w:t>учасників</w:t>
      </w:r>
      <w:proofErr w:type="spellEnd"/>
      <w:r w:rsidRPr="00E22308">
        <w:rPr>
          <w:rFonts w:ascii="Times New Roman" w:hAnsi="Times New Roman" w:cs="Times New Roman"/>
          <w:b/>
          <w:bCs/>
          <w:sz w:val="28"/>
          <w:szCs w:val="28"/>
        </w:rPr>
        <w:t xml:space="preserve"> – штраф</w:t>
      </w:r>
      <w:r w:rsidR="00B7589C"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</w:p>
    <w:p w:rsidR="00F45221" w:rsidRPr="00F45221" w:rsidRDefault="00F45221" w:rsidP="00F452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5221">
        <w:rPr>
          <w:rFonts w:ascii="Times New Roman" w:hAnsi="Times New Roman" w:cs="Times New Roman"/>
          <w:sz w:val="28"/>
          <w:szCs w:val="28"/>
        </w:rPr>
        <w:t xml:space="preserve">Так,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аукціон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проведено з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порушенням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спричинило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перепони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участі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порушник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зобов'язаний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буде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сплатити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штраф тому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учаснику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чиє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право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порушено.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Розмі</w:t>
      </w:r>
      <w:proofErr w:type="gramStart"/>
      <w:r w:rsidRPr="00F45221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Pr="00F45221">
        <w:rPr>
          <w:rFonts w:ascii="Times New Roman" w:hAnsi="Times New Roman" w:cs="Times New Roman"/>
          <w:sz w:val="28"/>
          <w:szCs w:val="28"/>
        </w:rPr>
        <w:t xml:space="preserve"> такого штрафу –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розмір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гарантійного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внеску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10 %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ціни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, за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якою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майно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продане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аукціоні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. Все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залежить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того, яка з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цих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сум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буде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більшою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>.</w:t>
      </w:r>
    </w:p>
    <w:p w:rsidR="00F45221" w:rsidRPr="00E22308" w:rsidRDefault="00F45221" w:rsidP="00B7589C">
      <w:pPr>
        <w:pStyle w:val="a4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2308">
        <w:rPr>
          <w:rFonts w:ascii="Times New Roman" w:hAnsi="Times New Roman" w:cs="Times New Roman"/>
          <w:b/>
          <w:bCs/>
          <w:sz w:val="28"/>
          <w:szCs w:val="28"/>
        </w:rPr>
        <w:t xml:space="preserve">Оплата за </w:t>
      </w:r>
      <w:proofErr w:type="spellStart"/>
      <w:r w:rsidRPr="00E22308">
        <w:rPr>
          <w:rFonts w:ascii="Times New Roman" w:hAnsi="Times New Roman" w:cs="Times New Roman"/>
          <w:b/>
          <w:bCs/>
          <w:sz w:val="28"/>
          <w:szCs w:val="28"/>
        </w:rPr>
        <w:t>аукціон</w:t>
      </w:r>
      <w:proofErr w:type="spellEnd"/>
      <w:r w:rsidR="00B7589C"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</w:p>
    <w:p w:rsidR="00F45221" w:rsidRPr="00F45221" w:rsidRDefault="00F45221" w:rsidP="00F452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45221">
        <w:rPr>
          <w:rFonts w:ascii="Times New Roman" w:hAnsi="Times New Roman" w:cs="Times New Roman"/>
          <w:sz w:val="28"/>
          <w:szCs w:val="28"/>
        </w:rPr>
        <w:t>Тарифи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на участь в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аукціоні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повернення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внесків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визначити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Уряд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окремим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Порядком.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такого порядку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поки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нема</w:t>
      </w:r>
      <w:proofErr w:type="gramStart"/>
      <w:r w:rsidRPr="00F45221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F45221" w:rsidRPr="00F45221" w:rsidRDefault="00F45221" w:rsidP="00F452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5221">
        <w:rPr>
          <w:rFonts w:ascii="Times New Roman" w:hAnsi="Times New Roman" w:cs="Times New Roman"/>
          <w:sz w:val="28"/>
          <w:szCs w:val="28"/>
        </w:rPr>
        <w:t xml:space="preserve">Так, оплату за торги на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електронному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майданчику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сплачує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виключно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переможець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учасник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запропонував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найвищу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ціну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>.</w:t>
      </w:r>
    </w:p>
    <w:p w:rsidR="00F45221" w:rsidRPr="00E22308" w:rsidRDefault="00F45221" w:rsidP="00B7589C">
      <w:pPr>
        <w:pStyle w:val="a4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22308">
        <w:rPr>
          <w:rFonts w:ascii="Times New Roman" w:hAnsi="Times New Roman" w:cs="Times New Roman"/>
          <w:b/>
          <w:bCs/>
          <w:sz w:val="28"/>
          <w:szCs w:val="28"/>
        </w:rPr>
        <w:t>Повторний</w:t>
      </w:r>
      <w:proofErr w:type="spellEnd"/>
      <w:r w:rsidRPr="00E22308">
        <w:rPr>
          <w:rFonts w:ascii="Times New Roman" w:hAnsi="Times New Roman" w:cs="Times New Roman"/>
          <w:b/>
          <w:bCs/>
          <w:sz w:val="28"/>
          <w:szCs w:val="28"/>
        </w:rPr>
        <w:t xml:space="preserve"> та </w:t>
      </w:r>
      <w:proofErr w:type="spellStart"/>
      <w:r w:rsidRPr="00E22308">
        <w:rPr>
          <w:rFonts w:ascii="Times New Roman" w:hAnsi="Times New Roman" w:cs="Times New Roman"/>
          <w:b/>
          <w:bCs/>
          <w:sz w:val="28"/>
          <w:szCs w:val="28"/>
        </w:rPr>
        <w:t>другий</w:t>
      </w:r>
      <w:proofErr w:type="spellEnd"/>
      <w:r w:rsidRPr="00E2230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22308">
        <w:rPr>
          <w:rFonts w:ascii="Times New Roman" w:hAnsi="Times New Roman" w:cs="Times New Roman"/>
          <w:b/>
          <w:bCs/>
          <w:sz w:val="28"/>
          <w:szCs w:val="28"/>
        </w:rPr>
        <w:t>повторний</w:t>
      </w:r>
      <w:proofErr w:type="spellEnd"/>
      <w:r w:rsidRPr="00E2230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22308">
        <w:rPr>
          <w:rFonts w:ascii="Times New Roman" w:hAnsi="Times New Roman" w:cs="Times New Roman"/>
          <w:b/>
          <w:bCs/>
          <w:sz w:val="28"/>
          <w:szCs w:val="28"/>
        </w:rPr>
        <w:t>аукціони</w:t>
      </w:r>
      <w:proofErr w:type="spellEnd"/>
      <w:r w:rsidR="0028078E"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</w:p>
    <w:p w:rsidR="00F45221" w:rsidRPr="00F45221" w:rsidRDefault="00DE6E13" w:rsidP="00F452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разі, якщо майно не було реалізовано</w:t>
      </w:r>
      <w:r w:rsidR="00F45221" w:rsidRPr="00F45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45221" w:rsidRPr="00F45221">
        <w:rPr>
          <w:rFonts w:ascii="Times New Roman" w:hAnsi="Times New Roman" w:cs="Times New Roman"/>
          <w:sz w:val="28"/>
          <w:szCs w:val="28"/>
        </w:rPr>
        <w:t>вперше</w:t>
      </w:r>
      <w:proofErr w:type="spellEnd"/>
      <w:r w:rsidR="00F45221" w:rsidRPr="00F45221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F45221" w:rsidRPr="00F45221">
        <w:rPr>
          <w:rFonts w:ascii="Times New Roman" w:hAnsi="Times New Roman" w:cs="Times New Roman"/>
          <w:sz w:val="28"/>
          <w:szCs w:val="28"/>
        </w:rPr>
        <w:t>аукціоні</w:t>
      </w:r>
      <w:proofErr w:type="spellEnd"/>
      <w:r w:rsidR="00F45221" w:rsidRPr="00F4522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45221" w:rsidRPr="00F45221">
        <w:rPr>
          <w:rFonts w:ascii="Times New Roman" w:hAnsi="Times New Roman" w:cs="Times New Roman"/>
          <w:sz w:val="28"/>
          <w:szCs w:val="28"/>
        </w:rPr>
        <w:t>замовник</w:t>
      </w:r>
      <w:proofErr w:type="spellEnd"/>
      <w:r w:rsidR="00F45221" w:rsidRPr="00F45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45221" w:rsidRPr="00F45221">
        <w:rPr>
          <w:rFonts w:ascii="Times New Roman" w:hAnsi="Times New Roman" w:cs="Times New Roman"/>
          <w:sz w:val="28"/>
          <w:szCs w:val="28"/>
        </w:rPr>
        <w:t>зобов'язаний</w:t>
      </w:r>
      <w:proofErr w:type="spellEnd"/>
      <w:r w:rsidR="00F45221" w:rsidRPr="00F45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45221" w:rsidRPr="00F45221">
        <w:rPr>
          <w:rFonts w:ascii="Times New Roman" w:hAnsi="Times New Roman" w:cs="Times New Roman"/>
          <w:sz w:val="28"/>
          <w:szCs w:val="28"/>
        </w:rPr>
        <w:t>протягом</w:t>
      </w:r>
      <w:proofErr w:type="spellEnd"/>
      <w:r w:rsidR="00F45221" w:rsidRPr="00F45221">
        <w:rPr>
          <w:rFonts w:ascii="Times New Roman" w:hAnsi="Times New Roman" w:cs="Times New Roman"/>
          <w:sz w:val="28"/>
          <w:szCs w:val="28"/>
        </w:rPr>
        <w:t xml:space="preserve"> одного </w:t>
      </w:r>
      <w:proofErr w:type="spellStart"/>
      <w:r w:rsidR="00F45221" w:rsidRPr="00F45221">
        <w:rPr>
          <w:rFonts w:ascii="Times New Roman" w:hAnsi="Times New Roman" w:cs="Times New Roman"/>
          <w:sz w:val="28"/>
          <w:szCs w:val="28"/>
        </w:rPr>
        <w:t>місяця</w:t>
      </w:r>
      <w:proofErr w:type="spellEnd"/>
      <w:r w:rsidR="00F45221" w:rsidRPr="00F45221">
        <w:rPr>
          <w:rFonts w:ascii="Times New Roman" w:hAnsi="Times New Roman" w:cs="Times New Roman"/>
          <w:sz w:val="28"/>
          <w:szCs w:val="28"/>
        </w:rPr>
        <w:t xml:space="preserve">  </w:t>
      </w:r>
      <w:proofErr w:type="spellStart"/>
      <w:r w:rsidR="00F45221" w:rsidRPr="00F45221">
        <w:rPr>
          <w:rFonts w:ascii="Times New Roman" w:hAnsi="Times New Roman" w:cs="Times New Roman"/>
          <w:sz w:val="28"/>
          <w:szCs w:val="28"/>
        </w:rPr>
        <w:t>оголосити</w:t>
      </w:r>
      <w:proofErr w:type="spellEnd"/>
      <w:r w:rsidR="00F45221" w:rsidRPr="00F45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45221" w:rsidRPr="00F45221">
        <w:rPr>
          <w:rFonts w:ascii="Times New Roman" w:hAnsi="Times New Roman" w:cs="Times New Roman"/>
          <w:sz w:val="28"/>
          <w:szCs w:val="28"/>
        </w:rPr>
        <w:t>повторний</w:t>
      </w:r>
      <w:proofErr w:type="spellEnd"/>
      <w:r w:rsidR="00F45221" w:rsidRPr="00F4522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F45221" w:rsidRPr="00F45221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="00F45221" w:rsidRPr="00F45221">
        <w:rPr>
          <w:rFonts w:ascii="Times New Roman" w:hAnsi="Times New Roman" w:cs="Times New Roman"/>
          <w:sz w:val="28"/>
          <w:szCs w:val="28"/>
        </w:rPr>
        <w:t xml:space="preserve"> початкова </w:t>
      </w:r>
      <w:proofErr w:type="spellStart"/>
      <w:r w:rsidR="00F45221" w:rsidRPr="00F45221">
        <w:rPr>
          <w:rFonts w:ascii="Times New Roman" w:hAnsi="Times New Roman" w:cs="Times New Roman"/>
          <w:sz w:val="28"/>
          <w:szCs w:val="28"/>
        </w:rPr>
        <w:t>ціна</w:t>
      </w:r>
      <w:proofErr w:type="spellEnd"/>
      <w:r w:rsidR="00F45221" w:rsidRPr="00F45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45221" w:rsidRPr="00F45221">
        <w:rPr>
          <w:rFonts w:ascii="Times New Roman" w:hAnsi="Times New Roman" w:cs="Times New Roman"/>
          <w:sz w:val="28"/>
          <w:szCs w:val="28"/>
        </w:rPr>
        <w:t>зменш</w:t>
      </w:r>
      <w:r w:rsidR="00291E76">
        <w:rPr>
          <w:rFonts w:ascii="Times New Roman" w:hAnsi="Times New Roman" w:cs="Times New Roman"/>
          <w:sz w:val="28"/>
          <w:szCs w:val="28"/>
          <w:lang w:val="uk-UA"/>
        </w:rPr>
        <w:t>ується</w:t>
      </w:r>
      <w:proofErr w:type="spellEnd"/>
      <w:r w:rsidR="00F45221" w:rsidRPr="00F45221">
        <w:rPr>
          <w:rFonts w:ascii="Times New Roman" w:hAnsi="Times New Roman" w:cs="Times New Roman"/>
          <w:sz w:val="28"/>
          <w:szCs w:val="28"/>
        </w:rPr>
        <w:t xml:space="preserve"> на 20 % </w:t>
      </w:r>
      <w:proofErr w:type="spellStart"/>
      <w:r w:rsidR="00F45221" w:rsidRPr="00F45221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="00F45221" w:rsidRPr="00F45221">
        <w:rPr>
          <w:rFonts w:ascii="Times New Roman" w:hAnsi="Times New Roman" w:cs="Times New Roman"/>
          <w:sz w:val="28"/>
          <w:szCs w:val="28"/>
        </w:rPr>
        <w:t xml:space="preserve">  </w:t>
      </w:r>
      <w:proofErr w:type="spellStart"/>
      <w:r w:rsidR="00F45221" w:rsidRPr="00F45221">
        <w:rPr>
          <w:rFonts w:ascii="Times New Roman" w:hAnsi="Times New Roman" w:cs="Times New Roman"/>
          <w:sz w:val="28"/>
          <w:szCs w:val="28"/>
        </w:rPr>
        <w:t>ціни</w:t>
      </w:r>
      <w:proofErr w:type="spellEnd"/>
      <w:r w:rsidR="00F45221" w:rsidRPr="00F45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45221" w:rsidRPr="00F45221">
        <w:rPr>
          <w:rFonts w:ascii="Times New Roman" w:hAnsi="Times New Roman" w:cs="Times New Roman"/>
          <w:sz w:val="28"/>
          <w:szCs w:val="28"/>
        </w:rPr>
        <w:t>першого</w:t>
      </w:r>
      <w:proofErr w:type="spellEnd"/>
      <w:r w:rsidR="00F45221" w:rsidRPr="00F4522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F45221" w:rsidRPr="00F45221">
        <w:rPr>
          <w:rFonts w:ascii="Times New Roman" w:hAnsi="Times New Roman" w:cs="Times New Roman"/>
          <w:sz w:val="28"/>
          <w:szCs w:val="28"/>
        </w:rPr>
        <w:t>Зауважимо</w:t>
      </w:r>
      <w:proofErr w:type="spellEnd"/>
      <w:r w:rsidR="00F45221" w:rsidRPr="00F45221">
        <w:rPr>
          <w:rFonts w:ascii="Times New Roman" w:hAnsi="Times New Roman" w:cs="Times New Roman"/>
          <w:sz w:val="28"/>
          <w:szCs w:val="28"/>
        </w:rPr>
        <w:t xml:space="preserve">, перший </w:t>
      </w:r>
      <w:proofErr w:type="spellStart"/>
      <w:r w:rsidR="00F45221" w:rsidRPr="00F45221">
        <w:rPr>
          <w:rFonts w:ascii="Times New Roman" w:hAnsi="Times New Roman" w:cs="Times New Roman"/>
          <w:sz w:val="28"/>
          <w:szCs w:val="28"/>
        </w:rPr>
        <w:t>аукціон</w:t>
      </w:r>
      <w:proofErr w:type="spellEnd"/>
      <w:r w:rsidR="00F45221" w:rsidRPr="00F45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45221" w:rsidRPr="00F45221">
        <w:rPr>
          <w:rFonts w:ascii="Times New Roman" w:hAnsi="Times New Roman" w:cs="Times New Roman"/>
          <w:sz w:val="28"/>
          <w:szCs w:val="28"/>
        </w:rPr>
        <w:t>здійснюють</w:t>
      </w:r>
      <w:proofErr w:type="spellEnd"/>
      <w:r w:rsidR="00F45221" w:rsidRPr="00F45221">
        <w:rPr>
          <w:rFonts w:ascii="Times New Roman" w:hAnsi="Times New Roman" w:cs="Times New Roman"/>
          <w:sz w:val="28"/>
          <w:szCs w:val="28"/>
        </w:rPr>
        <w:t xml:space="preserve"> без </w:t>
      </w:r>
      <w:proofErr w:type="spellStart"/>
      <w:r w:rsidR="00F45221" w:rsidRPr="00F45221">
        <w:rPr>
          <w:rFonts w:ascii="Times New Roman" w:hAnsi="Times New Roman" w:cs="Times New Roman"/>
          <w:sz w:val="28"/>
          <w:szCs w:val="28"/>
        </w:rPr>
        <w:t>зниження</w:t>
      </w:r>
      <w:proofErr w:type="spellEnd"/>
      <w:r w:rsidR="00F45221" w:rsidRPr="00F45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45221" w:rsidRPr="00F45221">
        <w:rPr>
          <w:rFonts w:ascii="Times New Roman" w:hAnsi="Times New Roman" w:cs="Times New Roman"/>
          <w:sz w:val="28"/>
          <w:szCs w:val="28"/>
        </w:rPr>
        <w:t>початкової</w:t>
      </w:r>
      <w:proofErr w:type="spellEnd"/>
      <w:r w:rsidR="00F45221" w:rsidRPr="00F45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45221" w:rsidRPr="00F45221">
        <w:rPr>
          <w:rFonts w:ascii="Times New Roman" w:hAnsi="Times New Roman" w:cs="Times New Roman"/>
          <w:sz w:val="28"/>
          <w:szCs w:val="28"/>
        </w:rPr>
        <w:t>ціни</w:t>
      </w:r>
      <w:proofErr w:type="spellEnd"/>
      <w:r w:rsidR="00F45221" w:rsidRPr="00F4522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45221" w:rsidRPr="00F45221">
        <w:rPr>
          <w:rFonts w:ascii="Times New Roman" w:hAnsi="Times New Roman" w:cs="Times New Roman"/>
          <w:sz w:val="28"/>
          <w:szCs w:val="28"/>
        </w:rPr>
        <w:t>тоді</w:t>
      </w:r>
      <w:proofErr w:type="spellEnd"/>
      <w:r w:rsidR="00F45221" w:rsidRPr="00F45221">
        <w:rPr>
          <w:rFonts w:ascii="Times New Roman" w:hAnsi="Times New Roman" w:cs="Times New Roman"/>
          <w:sz w:val="28"/>
          <w:szCs w:val="28"/>
        </w:rPr>
        <w:t xml:space="preserve"> як </w:t>
      </w:r>
      <w:proofErr w:type="spellStart"/>
      <w:r w:rsidR="00F45221" w:rsidRPr="00F45221">
        <w:rPr>
          <w:rFonts w:ascii="Times New Roman" w:hAnsi="Times New Roman" w:cs="Times New Roman"/>
          <w:sz w:val="28"/>
          <w:szCs w:val="28"/>
        </w:rPr>
        <w:t>повторний</w:t>
      </w:r>
      <w:proofErr w:type="spellEnd"/>
      <w:r w:rsidR="00F45221" w:rsidRPr="00F45221">
        <w:rPr>
          <w:rFonts w:ascii="Times New Roman" w:hAnsi="Times New Roman" w:cs="Times New Roman"/>
          <w:sz w:val="28"/>
          <w:szCs w:val="28"/>
        </w:rPr>
        <w:t xml:space="preserve"> – за </w:t>
      </w:r>
      <w:proofErr w:type="spellStart"/>
      <w:r w:rsidR="00F45221" w:rsidRPr="00F45221">
        <w:rPr>
          <w:rFonts w:ascii="Times New Roman" w:hAnsi="Times New Roman" w:cs="Times New Roman"/>
          <w:sz w:val="28"/>
          <w:szCs w:val="28"/>
        </w:rPr>
        <w:t>згодою</w:t>
      </w:r>
      <w:proofErr w:type="spellEnd"/>
      <w:r w:rsidR="00F45221" w:rsidRPr="00F45221">
        <w:rPr>
          <w:rFonts w:ascii="Times New Roman" w:hAnsi="Times New Roman" w:cs="Times New Roman"/>
          <w:sz w:val="28"/>
          <w:szCs w:val="28"/>
        </w:rPr>
        <w:t xml:space="preserve"> кредитора </w:t>
      </w:r>
      <w:proofErr w:type="spellStart"/>
      <w:r w:rsidR="00F45221" w:rsidRPr="00F45221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="00F45221" w:rsidRPr="00F45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45221" w:rsidRPr="00F45221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="00F45221" w:rsidRPr="00F45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45221" w:rsidRPr="00F45221">
        <w:rPr>
          <w:rFonts w:ascii="Times New Roman" w:hAnsi="Times New Roman" w:cs="Times New Roman"/>
          <w:sz w:val="28"/>
          <w:szCs w:val="28"/>
        </w:rPr>
        <w:t>комітеті</w:t>
      </w:r>
      <w:proofErr w:type="gramStart"/>
      <w:r w:rsidR="00F45221" w:rsidRPr="00F45221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="00F45221" w:rsidRPr="00F45221">
        <w:rPr>
          <w:rFonts w:ascii="Times New Roman" w:hAnsi="Times New Roman" w:cs="Times New Roman"/>
          <w:sz w:val="28"/>
          <w:szCs w:val="28"/>
        </w:rPr>
        <w:t>.</w:t>
      </w:r>
    </w:p>
    <w:p w:rsidR="00F45221" w:rsidRPr="00F45221" w:rsidRDefault="00F45221" w:rsidP="00F452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5221">
        <w:rPr>
          <w:rFonts w:ascii="Times New Roman" w:hAnsi="Times New Roman" w:cs="Times New Roman"/>
          <w:sz w:val="28"/>
          <w:szCs w:val="28"/>
        </w:rPr>
        <w:t xml:space="preserve">І, коли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вже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перший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повторний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аукціон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залишився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без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переможця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замовник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протягом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одного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місяця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</w:t>
      </w:r>
      <w:r w:rsidR="009658C7">
        <w:rPr>
          <w:rFonts w:ascii="Times New Roman" w:hAnsi="Times New Roman" w:cs="Times New Roman"/>
          <w:sz w:val="28"/>
          <w:szCs w:val="28"/>
          <w:lang w:val="uk-UA"/>
        </w:rPr>
        <w:t>(</w:t>
      </w:r>
      <w:proofErr w:type="gramStart"/>
      <w:r w:rsidR="0028078E">
        <w:rPr>
          <w:rFonts w:ascii="Times New Roman" w:hAnsi="Times New Roman" w:cs="Times New Roman"/>
          <w:sz w:val="28"/>
          <w:szCs w:val="28"/>
          <w:lang w:val="uk-UA"/>
        </w:rPr>
        <w:t>у</w:t>
      </w:r>
      <w:proofErr w:type="gramEnd"/>
      <w:r w:rsidR="0028078E">
        <w:rPr>
          <w:rFonts w:ascii="Times New Roman" w:hAnsi="Times New Roman" w:cs="Times New Roman"/>
          <w:sz w:val="28"/>
          <w:szCs w:val="28"/>
          <w:lang w:val="uk-UA"/>
        </w:rPr>
        <w:t xml:space="preserve"> разі реалізації</w:t>
      </w:r>
      <w:r w:rsidRPr="00F45221">
        <w:rPr>
          <w:rFonts w:ascii="Times New Roman" w:hAnsi="Times New Roman" w:cs="Times New Roman"/>
          <w:sz w:val="28"/>
          <w:szCs w:val="28"/>
        </w:rPr>
        <w:t xml:space="preserve"> застав</w:t>
      </w:r>
      <w:proofErr w:type="spellStart"/>
      <w:r w:rsidR="0028078E">
        <w:rPr>
          <w:rFonts w:ascii="Times New Roman" w:hAnsi="Times New Roman" w:cs="Times New Roman"/>
          <w:sz w:val="28"/>
          <w:szCs w:val="28"/>
          <w:lang w:val="uk-UA"/>
        </w:rPr>
        <w:t>ного</w:t>
      </w:r>
      <w:proofErr w:type="spellEnd"/>
      <w:r w:rsidR="0028078E">
        <w:rPr>
          <w:rFonts w:ascii="Times New Roman" w:hAnsi="Times New Roman" w:cs="Times New Roman"/>
          <w:sz w:val="28"/>
          <w:szCs w:val="28"/>
        </w:rPr>
        <w:t xml:space="preserve"> майн</w:t>
      </w:r>
      <w:r w:rsidR="0028078E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F45221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протягом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45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днів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обов'язково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> </w:t>
      </w:r>
      <w:r w:rsidR="0028078E">
        <w:rPr>
          <w:rFonts w:ascii="Times New Roman" w:hAnsi="Times New Roman" w:cs="Times New Roman"/>
          <w:sz w:val="28"/>
          <w:szCs w:val="28"/>
          <w:lang w:val="uk-UA"/>
        </w:rPr>
        <w:t>повинен</w:t>
      </w:r>
      <w:r w:rsidRPr="00F45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оголосити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другий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повторний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аукціон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. Сума початкова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якого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</w:t>
      </w:r>
      <w:r w:rsidR="00583D00">
        <w:rPr>
          <w:rFonts w:ascii="Times New Roman" w:hAnsi="Times New Roman" w:cs="Times New Roman"/>
          <w:sz w:val="28"/>
          <w:szCs w:val="28"/>
          <w:lang w:val="uk-UA"/>
        </w:rPr>
        <w:t>нижча</w:t>
      </w:r>
      <w:r w:rsidRPr="00F45221">
        <w:rPr>
          <w:rFonts w:ascii="Times New Roman" w:hAnsi="Times New Roman" w:cs="Times New Roman"/>
          <w:sz w:val="28"/>
          <w:szCs w:val="28"/>
        </w:rPr>
        <w:t xml:space="preserve"> на 25 %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початкової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ціни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першого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</w:t>
      </w:r>
      <w:r w:rsidRPr="00F45221">
        <w:rPr>
          <w:rFonts w:ascii="Times New Roman" w:hAnsi="Times New Roman" w:cs="Times New Roman"/>
          <w:sz w:val="28"/>
          <w:szCs w:val="28"/>
        </w:rPr>
        <w:lastRenderedPageBreak/>
        <w:t xml:space="preserve">повторного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аукціону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. </w:t>
      </w:r>
      <w:r w:rsidR="00583D00">
        <w:rPr>
          <w:rFonts w:ascii="Times New Roman" w:hAnsi="Times New Roman" w:cs="Times New Roman"/>
          <w:sz w:val="28"/>
          <w:szCs w:val="28"/>
          <w:lang w:val="uk-UA"/>
        </w:rPr>
        <w:t xml:space="preserve">Крім того, залишається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мож</w:t>
      </w:r>
      <w:r w:rsidR="00583D00">
        <w:rPr>
          <w:rFonts w:ascii="Times New Roman" w:hAnsi="Times New Roman" w:cs="Times New Roman"/>
          <w:sz w:val="28"/>
          <w:szCs w:val="28"/>
          <w:lang w:val="uk-UA"/>
        </w:rPr>
        <w:t>ливість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проводити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</w:t>
      </w:r>
      <w:r w:rsidR="00583D00">
        <w:rPr>
          <w:rFonts w:ascii="Times New Roman" w:hAnsi="Times New Roman" w:cs="Times New Roman"/>
          <w:sz w:val="28"/>
          <w:szCs w:val="28"/>
          <w:lang w:val="uk-UA"/>
        </w:rPr>
        <w:t xml:space="preserve">його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зі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зниженням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початкової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ціни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>.</w:t>
      </w:r>
    </w:p>
    <w:p w:rsidR="00F45221" w:rsidRPr="00E22308" w:rsidRDefault="00F45221" w:rsidP="00B7589C">
      <w:pPr>
        <w:pStyle w:val="a4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2308">
        <w:rPr>
          <w:rFonts w:ascii="Times New Roman" w:hAnsi="Times New Roman" w:cs="Times New Roman"/>
          <w:b/>
          <w:bCs/>
          <w:sz w:val="28"/>
          <w:szCs w:val="28"/>
        </w:rPr>
        <w:t xml:space="preserve">Коли </w:t>
      </w:r>
      <w:proofErr w:type="spellStart"/>
      <w:r w:rsidRPr="00E22308">
        <w:rPr>
          <w:rFonts w:ascii="Times New Roman" w:hAnsi="Times New Roman" w:cs="Times New Roman"/>
          <w:b/>
          <w:bCs/>
          <w:sz w:val="28"/>
          <w:szCs w:val="28"/>
        </w:rPr>
        <w:t>аукціон</w:t>
      </w:r>
      <w:proofErr w:type="spellEnd"/>
      <w:r w:rsidRPr="00E2230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22308">
        <w:rPr>
          <w:rFonts w:ascii="Times New Roman" w:hAnsi="Times New Roman" w:cs="Times New Roman"/>
          <w:b/>
          <w:bCs/>
          <w:sz w:val="28"/>
          <w:szCs w:val="28"/>
        </w:rPr>
        <w:t>скасовують</w:t>
      </w:r>
      <w:proofErr w:type="spellEnd"/>
      <w:r w:rsidRPr="00E22308">
        <w:rPr>
          <w:rFonts w:ascii="Times New Roman" w:hAnsi="Times New Roman" w:cs="Times New Roman"/>
          <w:b/>
          <w:bCs/>
          <w:sz w:val="28"/>
          <w:szCs w:val="28"/>
        </w:rPr>
        <w:t xml:space="preserve">, а </w:t>
      </w:r>
      <w:proofErr w:type="spellStart"/>
      <w:r w:rsidRPr="00E22308">
        <w:rPr>
          <w:rFonts w:ascii="Times New Roman" w:hAnsi="Times New Roman" w:cs="Times New Roman"/>
          <w:b/>
          <w:bCs/>
          <w:sz w:val="28"/>
          <w:szCs w:val="28"/>
        </w:rPr>
        <w:t>правочини</w:t>
      </w:r>
      <w:proofErr w:type="spellEnd"/>
      <w:r w:rsidRPr="00E2230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22308">
        <w:rPr>
          <w:rFonts w:ascii="Times New Roman" w:hAnsi="Times New Roman" w:cs="Times New Roman"/>
          <w:b/>
          <w:bCs/>
          <w:sz w:val="28"/>
          <w:szCs w:val="28"/>
        </w:rPr>
        <w:t>визнають</w:t>
      </w:r>
      <w:proofErr w:type="spellEnd"/>
      <w:r w:rsidRPr="00E22308">
        <w:rPr>
          <w:rFonts w:ascii="Times New Roman" w:hAnsi="Times New Roman" w:cs="Times New Roman"/>
          <w:b/>
          <w:bCs/>
          <w:sz w:val="28"/>
          <w:szCs w:val="28"/>
        </w:rPr>
        <w:t xml:space="preserve"> – </w:t>
      </w:r>
      <w:proofErr w:type="spellStart"/>
      <w:r w:rsidRPr="00E22308">
        <w:rPr>
          <w:rFonts w:ascii="Times New Roman" w:hAnsi="Times New Roman" w:cs="Times New Roman"/>
          <w:b/>
          <w:bCs/>
          <w:sz w:val="28"/>
          <w:szCs w:val="28"/>
        </w:rPr>
        <w:t>недійсними</w:t>
      </w:r>
      <w:proofErr w:type="spellEnd"/>
      <w:r w:rsidR="00DE6E13"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  <w:r w:rsidRPr="00E22308">
        <w:rPr>
          <w:rFonts w:ascii="Times New Roman" w:hAnsi="Times New Roman" w:cs="Times New Roman"/>
          <w:b/>
          <w:bCs/>
          <w:sz w:val="28"/>
          <w:szCs w:val="28"/>
        </w:rPr>
        <w:t> </w:t>
      </w:r>
    </w:p>
    <w:p w:rsidR="00F45221" w:rsidRPr="00F45221" w:rsidRDefault="00F45221" w:rsidP="00F452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Замовник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вправі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скасувати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аукціон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до моменту початку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торгів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лише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разі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порушення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порядку </w:t>
      </w:r>
      <w:proofErr w:type="spellStart"/>
      <w:proofErr w:type="gramStart"/>
      <w:r w:rsidRPr="00F45221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F45221">
        <w:rPr>
          <w:rFonts w:ascii="Times New Roman" w:hAnsi="Times New Roman" w:cs="Times New Roman"/>
          <w:sz w:val="28"/>
          <w:szCs w:val="28"/>
        </w:rPr>
        <w:t>ідготовки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Тоді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протягом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10 </w:t>
      </w:r>
      <w:r w:rsidR="003D41DA">
        <w:rPr>
          <w:rFonts w:ascii="Times New Roman" w:hAnsi="Times New Roman" w:cs="Times New Roman"/>
          <w:sz w:val="28"/>
          <w:szCs w:val="28"/>
          <w:lang w:val="uk-UA"/>
        </w:rPr>
        <w:t>робочих днів</w:t>
      </w:r>
      <w:r w:rsidRPr="00F45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оголосити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проведення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нового.</w:t>
      </w:r>
    </w:p>
    <w:p w:rsidR="00F45221" w:rsidRPr="00F45221" w:rsidRDefault="00F45221" w:rsidP="00F452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5221">
        <w:rPr>
          <w:rFonts w:ascii="Times New Roman" w:hAnsi="Times New Roman" w:cs="Times New Roman"/>
          <w:sz w:val="28"/>
          <w:szCs w:val="28"/>
        </w:rPr>
        <w:t xml:space="preserve">Причини про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скасування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аукціону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замовник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зазначає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інформації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через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електронний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майданчик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аукціон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скасовано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оператори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авторизованих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електронних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майданчиків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повертають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учасникам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сплачені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ними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внески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proofErr w:type="gramStart"/>
      <w:r w:rsidRPr="00F45221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F45221">
        <w:rPr>
          <w:rFonts w:ascii="Times New Roman" w:hAnsi="Times New Roman" w:cs="Times New Roman"/>
          <w:sz w:val="28"/>
          <w:szCs w:val="28"/>
        </w:rPr>
        <w:t>ізніше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3 </w:t>
      </w:r>
      <w:r w:rsidR="003D41DA">
        <w:rPr>
          <w:rFonts w:ascii="Times New Roman" w:hAnsi="Times New Roman" w:cs="Times New Roman"/>
          <w:sz w:val="28"/>
          <w:szCs w:val="28"/>
          <w:lang w:val="uk-UA"/>
        </w:rPr>
        <w:t>банківських днів</w:t>
      </w:r>
      <w:r w:rsidRPr="00F45221">
        <w:rPr>
          <w:rFonts w:ascii="Times New Roman" w:hAnsi="Times New Roman" w:cs="Times New Roman"/>
          <w:sz w:val="28"/>
          <w:szCs w:val="28"/>
        </w:rPr>
        <w:t>.  </w:t>
      </w:r>
    </w:p>
    <w:p w:rsidR="00F45221" w:rsidRPr="00F45221" w:rsidRDefault="00F45221" w:rsidP="00F452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45221"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зазначимо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, </w:t>
      </w:r>
      <w:r w:rsidR="00DE6E13">
        <w:rPr>
          <w:rFonts w:ascii="Times New Roman" w:hAnsi="Times New Roman" w:cs="Times New Roman"/>
          <w:sz w:val="28"/>
          <w:szCs w:val="28"/>
          <w:lang w:val="uk-UA"/>
        </w:rPr>
        <w:t xml:space="preserve">що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правочин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щодо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продажу майна, </w:t>
      </w:r>
      <w:r w:rsidR="00DE6E13">
        <w:rPr>
          <w:rFonts w:ascii="Times New Roman" w:hAnsi="Times New Roman" w:cs="Times New Roman"/>
          <w:sz w:val="28"/>
          <w:szCs w:val="28"/>
          <w:lang w:val="uk-UA"/>
        </w:rPr>
        <w:t>який</w:t>
      </w:r>
      <w:r w:rsidRPr="00F45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був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вчинений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аукціоні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порушенням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бути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визнаний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недійсним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господарським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судом </w:t>
      </w:r>
      <w:proofErr w:type="gramStart"/>
      <w:r w:rsidRPr="00F45221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F4522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45221">
        <w:rPr>
          <w:rFonts w:ascii="Times New Roman" w:hAnsi="Times New Roman" w:cs="Times New Roman"/>
          <w:sz w:val="28"/>
          <w:szCs w:val="28"/>
        </w:rPr>
        <w:t>рамках</w:t>
      </w:r>
      <w:proofErr w:type="gramEnd"/>
      <w:r w:rsidRPr="00F45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провадження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справі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банкрутство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заявою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боржника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арбітражного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керуючого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, кредитора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особи,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інтереси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якої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були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при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цьому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221">
        <w:rPr>
          <w:rFonts w:ascii="Times New Roman" w:hAnsi="Times New Roman" w:cs="Times New Roman"/>
          <w:sz w:val="28"/>
          <w:szCs w:val="28"/>
        </w:rPr>
        <w:t>порушені</w:t>
      </w:r>
      <w:proofErr w:type="spellEnd"/>
      <w:r w:rsidRPr="00F45221">
        <w:rPr>
          <w:rFonts w:ascii="Times New Roman" w:hAnsi="Times New Roman" w:cs="Times New Roman"/>
          <w:sz w:val="28"/>
          <w:szCs w:val="28"/>
        </w:rPr>
        <w:t>.</w:t>
      </w:r>
    </w:p>
    <w:p w:rsidR="00E63569" w:rsidRPr="00F45221" w:rsidRDefault="00E63569" w:rsidP="00F452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C2D12" w:rsidRPr="00F45221" w:rsidRDefault="007C2D12" w:rsidP="00F452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22308" w:rsidRDefault="00E22308" w:rsidP="00E223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Провідний спеціаліст </w:t>
      </w:r>
    </w:p>
    <w:p w:rsidR="003D41DA" w:rsidRDefault="00E22308" w:rsidP="00E223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відділу з питань банкрутства</w:t>
      </w:r>
    </w:p>
    <w:p w:rsidR="003D41DA" w:rsidRDefault="003D41DA" w:rsidP="00E223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Головного територіального </w:t>
      </w:r>
    </w:p>
    <w:p w:rsidR="003D41DA" w:rsidRDefault="003D41DA" w:rsidP="00E223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управління юстиції </w:t>
      </w:r>
    </w:p>
    <w:p w:rsidR="00E63569" w:rsidRPr="00E22308" w:rsidRDefault="003D41DA" w:rsidP="00E223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Запорізькій області </w:t>
      </w:r>
      <w:r w:rsidR="00E22308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="00E22308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К.М.Смирнова</w:t>
      </w:r>
    </w:p>
    <w:p w:rsidR="003C2450" w:rsidRPr="00F45221" w:rsidRDefault="003C2450" w:rsidP="00F4522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bookmarkStart w:id="0" w:name="_GoBack"/>
      <w:bookmarkEnd w:id="0"/>
    </w:p>
    <w:sectPr w:rsidR="003C2450" w:rsidRPr="00F45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4E0FC8"/>
    <w:multiLevelType w:val="hybridMultilevel"/>
    <w:tmpl w:val="EA5C4C5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3569"/>
    <w:rsid w:val="0028078E"/>
    <w:rsid w:val="00291E76"/>
    <w:rsid w:val="003C2450"/>
    <w:rsid w:val="003D41DA"/>
    <w:rsid w:val="00583D00"/>
    <w:rsid w:val="007C2D12"/>
    <w:rsid w:val="009658C7"/>
    <w:rsid w:val="009830F7"/>
    <w:rsid w:val="009B0765"/>
    <w:rsid w:val="00B7589C"/>
    <w:rsid w:val="00C42D63"/>
    <w:rsid w:val="00C5048C"/>
    <w:rsid w:val="00C956E9"/>
    <w:rsid w:val="00DE6E13"/>
    <w:rsid w:val="00E22308"/>
    <w:rsid w:val="00E63569"/>
    <w:rsid w:val="00EA6941"/>
    <w:rsid w:val="00F45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4522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F4522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rmal (Web)"/>
    <w:basedOn w:val="a"/>
    <w:uiPriority w:val="99"/>
    <w:semiHidden/>
    <w:unhideWhenUsed/>
    <w:rsid w:val="00F45221"/>
    <w:rPr>
      <w:rFonts w:ascii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E223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4522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F4522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rmal (Web)"/>
    <w:basedOn w:val="a"/>
    <w:uiPriority w:val="99"/>
    <w:semiHidden/>
    <w:unhideWhenUsed/>
    <w:rsid w:val="00F45221"/>
    <w:rPr>
      <w:rFonts w:ascii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E223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71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6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2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5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544</Words>
  <Characters>3103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Оля</dc:creator>
  <cp:lastModifiedBy>Пользователь Windows</cp:lastModifiedBy>
  <cp:revision>2</cp:revision>
  <dcterms:created xsi:type="dcterms:W3CDTF">2019-10-03T13:35:00Z</dcterms:created>
  <dcterms:modified xsi:type="dcterms:W3CDTF">2019-10-03T13:35:00Z</dcterms:modified>
</cp:coreProperties>
</file>